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A8" w:rsidRDefault="00AD3BDD" w:rsidP="00AD3BDD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Опись документов</w:t>
      </w:r>
    </w:p>
    <w:p w:rsidR="00724DBB" w:rsidRDefault="00724DBB" w:rsidP="00724DBB">
      <w:pPr>
        <w:ind w:firstLine="720"/>
        <w:rPr>
          <w:sz w:val="24"/>
          <w:szCs w:val="24"/>
        </w:rPr>
      </w:pPr>
      <w:r w:rsidRPr="002C5280">
        <w:rPr>
          <w:sz w:val="24"/>
          <w:szCs w:val="24"/>
        </w:rPr>
        <w:t>Настоящим удостоверяется</w:t>
      </w:r>
      <w:r>
        <w:rPr>
          <w:sz w:val="24"/>
          <w:szCs w:val="24"/>
        </w:rPr>
        <w:t>, что __</w:t>
      </w:r>
      <w:r w:rsidR="00316C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_______________,</w:t>
      </w:r>
    </w:p>
    <w:p w:rsidR="00724DBB" w:rsidRDefault="00724DBB" w:rsidP="00724DBB">
      <w:pPr>
        <w:ind w:firstLine="720"/>
        <w:rPr>
          <w:sz w:val="16"/>
          <w:szCs w:val="16"/>
        </w:rPr>
      </w:pPr>
      <w:r w:rsidRPr="002C5280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2C5280">
        <w:rPr>
          <w:sz w:val="16"/>
          <w:szCs w:val="16"/>
        </w:rPr>
        <w:t xml:space="preserve">                                                        (Ф.И.О.)</w:t>
      </w:r>
    </w:p>
    <w:p w:rsidR="00724DBB" w:rsidRDefault="00724DBB" w:rsidP="00724DBB">
      <w:pPr>
        <w:rPr>
          <w:sz w:val="24"/>
          <w:szCs w:val="24"/>
        </w:rPr>
      </w:pPr>
      <w:r>
        <w:rPr>
          <w:sz w:val="24"/>
          <w:szCs w:val="24"/>
        </w:rPr>
        <w:t>представитель соискателя лицензии (лицензиата) _____________________________________,</w:t>
      </w:r>
    </w:p>
    <w:p w:rsidR="00724DBB" w:rsidRPr="002C5280" w:rsidRDefault="00724DBB" w:rsidP="00724DBB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C5280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соискателя лицензии (</w:t>
      </w:r>
      <w:r w:rsidRPr="002C5280">
        <w:rPr>
          <w:sz w:val="16"/>
          <w:szCs w:val="16"/>
        </w:rPr>
        <w:t>лицензиата</w:t>
      </w:r>
    </w:p>
    <w:p w:rsidR="00724DBB" w:rsidRPr="002C5280" w:rsidRDefault="00724DBB" w:rsidP="00724D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представил, а лицензирующий орган - Верхне-Донское управление Ростехнадзора принял от соискателя лицензии (лицензиата) «___» ________________ 20___ г. следующие документы для предоставления государственной услуги по лицензированию </w:t>
      </w:r>
      <w:r w:rsidRPr="00E62458">
        <w:rPr>
          <w:b/>
          <w:i/>
          <w:sz w:val="24"/>
          <w:szCs w:val="24"/>
        </w:rPr>
        <w:t>Эксплуатации взрывопожароопасных и химически опасных производственных объектов I, II, и III классов опасности</w:t>
      </w:r>
      <w:r w:rsidRPr="00D06A42">
        <w:rPr>
          <w:sz w:val="24"/>
          <w:szCs w:val="24"/>
        </w:rPr>
        <w:t>:</w:t>
      </w:r>
    </w:p>
    <w:p w:rsidR="003E1580" w:rsidRDefault="003E1580" w:rsidP="00AD3BDD">
      <w:pPr>
        <w:jc w:val="center"/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491"/>
        <w:gridCol w:w="1560"/>
        <w:gridCol w:w="1419"/>
      </w:tblGrid>
      <w:tr w:rsidR="00B845E6" w:rsidRPr="00B43BBE" w:rsidTr="00DD6AFE">
        <w:tc>
          <w:tcPr>
            <w:tcW w:w="624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491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Сведения о копии/оригинале документа</w:t>
            </w:r>
          </w:p>
        </w:tc>
        <w:tc>
          <w:tcPr>
            <w:tcW w:w="1419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Количество</w:t>
            </w:r>
            <w:r w:rsidRPr="00B43BBE">
              <w:rPr>
                <w:b/>
                <w:bCs/>
                <w:sz w:val="22"/>
                <w:szCs w:val="22"/>
              </w:rPr>
              <w:br/>
              <w:t>листов</w:t>
            </w: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56A2D">
            <w:pPr>
              <w:jc w:val="center"/>
              <w:rPr>
                <w:sz w:val="22"/>
                <w:szCs w:val="22"/>
                <w:lang w:val="en-US"/>
              </w:rPr>
            </w:pPr>
            <w:r w:rsidRPr="00B43BBE">
              <w:rPr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DD6AFE" w:rsidRPr="00DD6AFE" w:rsidRDefault="00DD6AFE" w:rsidP="000A17B8">
            <w:pPr>
              <w:jc w:val="both"/>
              <w:rPr>
                <w:sz w:val="22"/>
                <w:szCs w:val="22"/>
              </w:rPr>
            </w:pPr>
            <w:r w:rsidRPr="00DD6AFE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560" w:type="dxa"/>
          </w:tcPr>
          <w:p w:rsidR="00DD6AFE" w:rsidRPr="00B43BBE" w:rsidRDefault="00DD6AFE" w:rsidP="00D56A2D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51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DD6AFE" w:rsidRPr="00B43BBE" w:rsidRDefault="00DD6AFE" w:rsidP="003B2096">
            <w:pPr>
              <w:jc w:val="both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Заявление</w:t>
            </w:r>
            <w:r w:rsidR="00195B65">
              <w:rPr>
                <w:sz w:val="22"/>
                <w:szCs w:val="22"/>
              </w:rPr>
              <w:t xml:space="preserve"> о </w:t>
            </w:r>
            <w:r w:rsidR="003B2096">
              <w:rPr>
                <w:sz w:val="22"/>
                <w:szCs w:val="22"/>
              </w:rPr>
              <w:t>внесении изменений в реестр лицензий</w:t>
            </w:r>
          </w:p>
        </w:tc>
        <w:tc>
          <w:tcPr>
            <w:tcW w:w="1560" w:type="dxa"/>
          </w:tcPr>
          <w:p w:rsidR="00DD6AFE" w:rsidRPr="00B43BBE" w:rsidRDefault="00DD6AFE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E71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DD6AFE" w:rsidRPr="00011051" w:rsidRDefault="00C931C7" w:rsidP="003B20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 xml:space="preserve">еквизиты документов, подтверждающих наличие у </w:t>
            </w:r>
            <w:r w:rsidR="003B2096">
              <w:rPr>
                <w:sz w:val="22"/>
                <w:szCs w:val="22"/>
              </w:rPr>
              <w:t>лицензиата</w:t>
            </w:r>
            <w:r w:rsidRPr="00C931C7">
              <w:rPr>
                <w:sz w:val="22"/>
                <w:szCs w:val="22"/>
              </w:rPr>
              <w:t xml:space="preserve">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недвижимости </w:t>
            </w:r>
            <w:r w:rsidRPr="00AB707E">
              <w:rPr>
                <w:i/>
                <w:sz w:val="22"/>
                <w:szCs w:val="22"/>
              </w:rPr>
              <w:t>(в случае если такие права подлежат государственной регистрации в соответствии с законодательством Российской Федерации)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DD6AFE" w:rsidRPr="00316C43" w:rsidRDefault="00C931C7" w:rsidP="000A17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 xml:space="preserve">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</w:t>
            </w:r>
            <w:r w:rsidRPr="00AB707E">
              <w:rPr>
                <w:i/>
                <w:sz w:val="22"/>
                <w:szCs w:val="22"/>
              </w:rPr>
              <w:t>(в случае если оформление документов о вводе здания или сооружения в эксплуатацию законодательством Российской Федерации не предусмотрено)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1" w:type="dxa"/>
          </w:tcPr>
          <w:p w:rsidR="00DD6AFE" w:rsidRPr="00316C43" w:rsidRDefault="00C931C7" w:rsidP="000A17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>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</w:t>
            </w:r>
            <w:r>
              <w:rPr>
                <w:sz w:val="22"/>
                <w:szCs w:val="22"/>
              </w:rPr>
              <w:t>ртизы промышленной безопасности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3B2096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DD6AFE" w:rsidRPr="00011051" w:rsidRDefault="00C931C7" w:rsidP="00AB70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 xml:space="preserve">еквизиты деклараций промышленной безопасности объектов </w:t>
            </w:r>
            <w:r w:rsidR="00AB707E">
              <w:rPr>
                <w:sz w:val="22"/>
                <w:szCs w:val="22"/>
              </w:rPr>
              <w:t>лицензиата</w:t>
            </w:r>
            <w:r w:rsidRPr="00C931C7">
              <w:rPr>
                <w:sz w:val="22"/>
                <w:szCs w:val="22"/>
              </w:rPr>
              <w:t xml:space="preserve">, в отношении которых </w:t>
            </w:r>
      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C931C7">
                <w:rPr>
                  <w:sz w:val="22"/>
                  <w:szCs w:val="22"/>
                </w:rPr>
                <w:t>абзацем первым пункта 2 статьи 14</w:t>
              </w:r>
            </w:hyperlink>
            <w:r w:rsidRPr="00C931C7">
              <w:rPr>
                <w:sz w:val="22"/>
                <w:szCs w:val="22"/>
              </w:rPr>
              <w:t xml:space="preserve"> Федерального закона "О промышленной безопасности опасных производственных объектов" установлена обязательность </w:t>
            </w:r>
            <w:r>
              <w:rPr>
                <w:sz w:val="22"/>
                <w:szCs w:val="22"/>
              </w:rPr>
              <w:t>разработки указанных деклараций</w:t>
            </w:r>
            <w:r w:rsidRPr="00011051">
              <w:rPr>
                <w:color w:val="000000"/>
                <w:sz w:val="24"/>
                <w:szCs w:val="24"/>
              </w:rPr>
              <w:t xml:space="preserve"> </w:t>
            </w:r>
            <w:r w:rsidR="003B2096" w:rsidRPr="00AB707E">
              <w:rPr>
                <w:i/>
                <w:color w:val="000000"/>
                <w:sz w:val="24"/>
                <w:szCs w:val="24"/>
              </w:rPr>
              <w:t>(в</w:t>
            </w:r>
            <w:r w:rsidR="003B2096" w:rsidRPr="00AB707E">
              <w:rPr>
                <w:i/>
                <w:sz w:val="24"/>
              </w:rPr>
              <w:t xml:space="preserve"> случае если </w:t>
            </w:r>
            <w:r w:rsidR="004C00C8" w:rsidRPr="00AB707E">
              <w:rPr>
                <w:i/>
                <w:sz w:val="24"/>
              </w:rPr>
              <w:t xml:space="preserve">выполнение не указанных в реестре лицензий работ, составляющих </w:t>
            </w:r>
            <w:r w:rsidR="00C32212" w:rsidRPr="00AB707E">
              <w:rPr>
                <w:i/>
                <w:sz w:val="24"/>
              </w:rPr>
              <w:t>лицензируемый</w:t>
            </w:r>
            <w:r w:rsidR="004C00C8" w:rsidRPr="00AB707E">
              <w:rPr>
                <w:i/>
                <w:sz w:val="24"/>
              </w:rPr>
              <w:t xml:space="preserve"> вид деятельности, </w:t>
            </w:r>
            <w:r w:rsidR="003B2096" w:rsidRPr="00AB707E">
              <w:rPr>
                <w:i/>
                <w:sz w:val="24"/>
              </w:rPr>
              <w:t xml:space="preserve">по адресу нового места осуществления лицензируемого вида деятельности планируется </w:t>
            </w:r>
            <w:r w:rsidR="00AB707E" w:rsidRPr="00AB707E">
              <w:rPr>
                <w:i/>
                <w:sz w:val="24"/>
              </w:rPr>
              <w:t>на</w:t>
            </w:r>
            <w:r w:rsidR="003B2096" w:rsidRPr="00AB707E">
              <w:rPr>
                <w:i/>
                <w:sz w:val="24"/>
              </w:rPr>
              <w:t xml:space="preserve"> объект</w:t>
            </w:r>
            <w:r w:rsidR="00AB707E" w:rsidRPr="00AB707E">
              <w:rPr>
                <w:i/>
                <w:sz w:val="24"/>
              </w:rPr>
              <w:t>е</w:t>
            </w:r>
            <w:r w:rsidR="003B2096" w:rsidRPr="00AB707E">
              <w:rPr>
                <w:i/>
                <w:sz w:val="24"/>
              </w:rPr>
              <w:t xml:space="preserve">, в отношении которого </w:t>
            </w:r>
      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="003B2096" w:rsidRPr="00AB707E">
                <w:rPr>
                  <w:i/>
                  <w:sz w:val="24"/>
                </w:rPr>
                <w:t>абзацем первым пункта 2 статьи 14</w:t>
              </w:r>
            </w:hyperlink>
            <w:r w:rsidR="003B2096" w:rsidRPr="00AB707E">
              <w:rPr>
                <w:i/>
                <w:sz w:val="24"/>
              </w:rPr>
      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безопасности)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3B2096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DD6AFE" w:rsidRPr="00C931C7" w:rsidRDefault="00C931C7" w:rsidP="000A17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 xml:space="preserve">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</w:t>
            </w:r>
            <w:hyperlink r:id="rId10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 w:rsidRPr="00C931C7">
                <w:rPr>
                  <w:sz w:val="22"/>
                  <w:szCs w:val="22"/>
                </w:rPr>
                <w:t>закона</w:t>
              </w:r>
            </w:hyperlink>
            <w:r w:rsidRPr="00C931C7">
              <w:rPr>
                <w:sz w:val="22"/>
                <w:szCs w:val="22"/>
              </w:rPr>
              <w:t xml:space="preserve"> "Об обязательном страховании гражданской </w:t>
            </w:r>
            <w:r w:rsidRPr="00C931C7">
              <w:rPr>
                <w:sz w:val="22"/>
                <w:szCs w:val="22"/>
              </w:rPr>
              <w:lastRenderedPageBreak/>
              <w:t xml:space="preserve">ответственности владельца опасного объекта за причинение вреда в результате аварии на опасном объекте", сроки действия которых истекают не ранее истечения сроков, указанных в </w:t>
            </w:r>
            <w:hyperlink w:anchor="P121" w:tooltip="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пунктами 8 и 10 настоящего Положения, принимаются в срок, не п">
              <w:r w:rsidRPr="00C931C7">
                <w:rPr>
                  <w:sz w:val="22"/>
                  <w:szCs w:val="22"/>
                </w:rPr>
                <w:t>пункте 13(1)</w:t>
              </w:r>
            </w:hyperlink>
            <w:r w:rsidRPr="00C931C7">
              <w:rPr>
                <w:sz w:val="22"/>
                <w:szCs w:val="22"/>
              </w:rPr>
              <w:t xml:space="preserve"> Положения. 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FC2FB8" w:rsidRPr="006E182D" w:rsidTr="0069199C">
        <w:tc>
          <w:tcPr>
            <w:tcW w:w="624" w:type="dxa"/>
          </w:tcPr>
          <w:p w:rsidR="00FC2FB8" w:rsidRDefault="00FC2FB8" w:rsidP="00AE4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1" w:type="dxa"/>
          </w:tcPr>
          <w:p w:rsidR="00FC2FB8" w:rsidRDefault="00FC2FB8" w:rsidP="0031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FC2FB8" w:rsidRPr="00B43BBE" w:rsidRDefault="00FC2FB8" w:rsidP="000C4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FC2FB8" w:rsidRPr="00B43BBE" w:rsidRDefault="00FC2FB8" w:rsidP="000C4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7AEA" w:rsidRDefault="00ED7AEA"/>
    <w:p w:rsidR="00B845E6" w:rsidRDefault="00B845E6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552"/>
        <w:gridCol w:w="1134"/>
        <w:gridCol w:w="2154"/>
        <w:gridCol w:w="2268"/>
      </w:tblGrid>
      <w:tr w:rsidR="00B845E6" w:rsidTr="002D0CC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сдал: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принял: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3260"/>
        <w:gridCol w:w="1163"/>
      </w:tblGrid>
      <w:tr w:rsidR="00B845E6" w:rsidTr="002D0CCE">
        <w:trPr>
          <w:cantSplit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  <w:tr w:rsidR="00B845E6" w:rsidTr="002D0CCE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340"/>
        <w:gridCol w:w="340"/>
        <w:gridCol w:w="284"/>
      </w:tblGrid>
      <w:tr w:rsidR="00B845E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B845E6" w:rsidRDefault="00B845E6">
      <w:pPr>
        <w:rPr>
          <w:sz w:val="24"/>
          <w:szCs w:val="24"/>
        </w:rPr>
      </w:pPr>
    </w:p>
    <w:sectPr w:rsidR="00B845E6" w:rsidSect="00530474">
      <w:pgSz w:w="11907" w:h="16840" w:code="9"/>
      <w:pgMar w:top="709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AB" w:rsidRDefault="00B90AAB">
      <w:r>
        <w:separator/>
      </w:r>
    </w:p>
  </w:endnote>
  <w:endnote w:type="continuationSeparator" w:id="0">
    <w:p w:rsidR="00B90AAB" w:rsidRDefault="00B9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AB" w:rsidRDefault="00B90AAB">
      <w:r>
        <w:separator/>
      </w:r>
    </w:p>
  </w:footnote>
  <w:footnote w:type="continuationSeparator" w:id="0">
    <w:p w:rsidR="00B90AAB" w:rsidRDefault="00B9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79"/>
    <w:rsid w:val="00011051"/>
    <w:rsid w:val="00026FAB"/>
    <w:rsid w:val="00054DBF"/>
    <w:rsid w:val="00061DA8"/>
    <w:rsid w:val="000A17B8"/>
    <w:rsid w:val="000B0189"/>
    <w:rsid w:val="000B0E44"/>
    <w:rsid w:val="000C65B9"/>
    <w:rsid w:val="000E7C51"/>
    <w:rsid w:val="000F6655"/>
    <w:rsid w:val="001040B8"/>
    <w:rsid w:val="00124029"/>
    <w:rsid w:val="00161BE2"/>
    <w:rsid w:val="001764E3"/>
    <w:rsid w:val="0017765E"/>
    <w:rsid w:val="00195B65"/>
    <w:rsid w:val="001A3C5D"/>
    <w:rsid w:val="001A67A4"/>
    <w:rsid w:val="001C46B4"/>
    <w:rsid w:val="001D4066"/>
    <w:rsid w:val="001E0DC0"/>
    <w:rsid w:val="001E3EE2"/>
    <w:rsid w:val="001E714D"/>
    <w:rsid w:val="0020208E"/>
    <w:rsid w:val="002221E4"/>
    <w:rsid w:val="002257F9"/>
    <w:rsid w:val="00255D1E"/>
    <w:rsid w:val="0028494A"/>
    <w:rsid w:val="00291AAB"/>
    <w:rsid w:val="002A79F1"/>
    <w:rsid w:val="002C5280"/>
    <w:rsid w:val="002C6F96"/>
    <w:rsid w:val="002D0CCE"/>
    <w:rsid w:val="002D0EDF"/>
    <w:rsid w:val="00301C65"/>
    <w:rsid w:val="00307E6D"/>
    <w:rsid w:val="00316C43"/>
    <w:rsid w:val="003836E7"/>
    <w:rsid w:val="003A16E3"/>
    <w:rsid w:val="003B2096"/>
    <w:rsid w:val="003C3DA6"/>
    <w:rsid w:val="003C5506"/>
    <w:rsid w:val="003E1580"/>
    <w:rsid w:val="00414CF7"/>
    <w:rsid w:val="0043237A"/>
    <w:rsid w:val="00441D59"/>
    <w:rsid w:val="0047213F"/>
    <w:rsid w:val="00497AD4"/>
    <w:rsid w:val="004B104B"/>
    <w:rsid w:val="004B11DA"/>
    <w:rsid w:val="004B38F4"/>
    <w:rsid w:val="004C00C8"/>
    <w:rsid w:val="005107D4"/>
    <w:rsid w:val="00514DE7"/>
    <w:rsid w:val="00527707"/>
    <w:rsid w:val="00530474"/>
    <w:rsid w:val="00535903"/>
    <w:rsid w:val="0054306D"/>
    <w:rsid w:val="00590A4C"/>
    <w:rsid w:val="00600E35"/>
    <w:rsid w:val="00602FFF"/>
    <w:rsid w:val="00615443"/>
    <w:rsid w:val="006235F2"/>
    <w:rsid w:val="00657BD2"/>
    <w:rsid w:val="00662ECD"/>
    <w:rsid w:val="0069199C"/>
    <w:rsid w:val="006D5D0F"/>
    <w:rsid w:val="006E182D"/>
    <w:rsid w:val="006E484A"/>
    <w:rsid w:val="00710069"/>
    <w:rsid w:val="00713D05"/>
    <w:rsid w:val="00715E9D"/>
    <w:rsid w:val="007179D2"/>
    <w:rsid w:val="00724DBB"/>
    <w:rsid w:val="0075463D"/>
    <w:rsid w:val="007B0937"/>
    <w:rsid w:val="007C378C"/>
    <w:rsid w:val="007E0573"/>
    <w:rsid w:val="007E2E13"/>
    <w:rsid w:val="00800EDA"/>
    <w:rsid w:val="008011E6"/>
    <w:rsid w:val="008318A8"/>
    <w:rsid w:val="008352A8"/>
    <w:rsid w:val="0086754B"/>
    <w:rsid w:val="0087033D"/>
    <w:rsid w:val="008720BE"/>
    <w:rsid w:val="00885413"/>
    <w:rsid w:val="008B5979"/>
    <w:rsid w:val="008C7378"/>
    <w:rsid w:val="008F2B8F"/>
    <w:rsid w:val="008F7142"/>
    <w:rsid w:val="00922DAB"/>
    <w:rsid w:val="00923E14"/>
    <w:rsid w:val="00961358"/>
    <w:rsid w:val="00984F59"/>
    <w:rsid w:val="009A0344"/>
    <w:rsid w:val="009A17C1"/>
    <w:rsid w:val="009A2D52"/>
    <w:rsid w:val="009A3166"/>
    <w:rsid w:val="009A6E3F"/>
    <w:rsid w:val="009D5115"/>
    <w:rsid w:val="009F309C"/>
    <w:rsid w:val="00A0528D"/>
    <w:rsid w:val="00A261EE"/>
    <w:rsid w:val="00A3157F"/>
    <w:rsid w:val="00A41019"/>
    <w:rsid w:val="00A93B65"/>
    <w:rsid w:val="00AB707E"/>
    <w:rsid w:val="00AB7D34"/>
    <w:rsid w:val="00AD23E3"/>
    <w:rsid w:val="00AD3BDD"/>
    <w:rsid w:val="00AE41DD"/>
    <w:rsid w:val="00AE4DAA"/>
    <w:rsid w:val="00AE51D8"/>
    <w:rsid w:val="00AF36E0"/>
    <w:rsid w:val="00AF5209"/>
    <w:rsid w:val="00B0445A"/>
    <w:rsid w:val="00B234A6"/>
    <w:rsid w:val="00B43BBE"/>
    <w:rsid w:val="00B80E58"/>
    <w:rsid w:val="00B845E6"/>
    <w:rsid w:val="00B90AAB"/>
    <w:rsid w:val="00B9579B"/>
    <w:rsid w:val="00BA650D"/>
    <w:rsid w:val="00BA7E1B"/>
    <w:rsid w:val="00BE106F"/>
    <w:rsid w:val="00C04C85"/>
    <w:rsid w:val="00C32212"/>
    <w:rsid w:val="00C3737D"/>
    <w:rsid w:val="00C931C7"/>
    <w:rsid w:val="00CC4915"/>
    <w:rsid w:val="00CC5EDE"/>
    <w:rsid w:val="00CF76BA"/>
    <w:rsid w:val="00D0127C"/>
    <w:rsid w:val="00D06A42"/>
    <w:rsid w:val="00D27DBA"/>
    <w:rsid w:val="00D315BA"/>
    <w:rsid w:val="00D875E3"/>
    <w:rsid w:val="00DD3211"/>
    <w:rsid w:val="00DD6AFE"/>
    <w:rsid w:val="00DE2560"/>
    <w:rsid w:val="00DF113D"/>
    <w:rsid w:val="00E20182"/>
    <w:rsid w:val="00E20891"/>
    <w:rsid w:val="00E228C9"/>
    <w:rsid w:val="00E34764"/>
    <w:rsid w:val="00E47C9E"/>
    <w:rsid w:val="00E62458"/>
    <w:rsid w:val="00E7084D"/>
    <w:rsid w:val="00E75FC7"/>
    <w:rsid w:val="00E91643"/>
    <w:rsid w:val="00E9331E"/>
    <w:rsid w:val="00EB52B4"/>
    <w:rsid w:val="00EB7FA5"/>
    <w:rsid w:val="00EC08A3"/>
    <w:rsid w:val="00ED7AEA"/>
    <w:rsid w:val="00EE4C33"/>
    <w:rsid w:val="00EE7BDF"/>
    <w:rsid w:val="00F127A2"/>
    <w:rsid w:val="00F21A6B"/>
    <w:rsid w:val="00F32835"/>
    <w:rsid w:val="00F41C4D"/>
    <w:rsid w:val="00F5488C"/>
    <w:rsid w:val="00FC2FB8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0A40C-BBC3-432A-8382-A5B9743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B0189"/>
    <w:pPr>
      <w:suppressAutoHyphens/>
      <w:spacing w:after="0" w:line="240" w:lineRule="auto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35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16C4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931C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26.02.2025&amp;dst=13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924&amp;date=26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8&amp;date=26.02.2025&amp;dst=13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19F1-F259-43C1-9C68-D28EB470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Иркова Ирина Сергеевна</cp:lastModifiedBy>
  <cp:revision>16</cp:revision>
  <cp:lastPrinted>2022-04-26T05:43:00Z</cp:lastPrinted>
  <dcterms:created xsi:type="dcterms:W3CDTF">2022-05-25T11:41:00Z</dcterms:created>
  <dcterms:modified xsi:type="dcterms:W3CDTF">2025-02-26T13:53:00Z</dcterms:modified>
</cp:coreProperties>
</file>